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46726" w14:textId="36024B17" w:rsidR="00EC3B50" w:rsidRDefault="00EC3B50" w:rsidP="00EC3B50">
      <w:pPr>
        <w:ind w:firstLine="0"/>
      </w:pPr>
      <w: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t>правовом управлении Правительства Ярославской области 25.10.2024 № 10-15342</w:t>
      </w:r>
    </w:p>
    <w:p w14:paraId="3C15DDB1" w14:textId="77777777" w:rsidR="00EC3B50" w:rsidRDefault="00EC3B50" w:rsidP="00EC3B50">
      <w:pPr>
        <w:jc w:val="center"/>
        <w:rPr>
          <w:b/>
        </w:rPr>
      </w:pPr>
    </w:p>
    <w:p w14:paraId="2DE6B4AE" w14:textId="77777777" w:rsidR="00EC3B50" w:rsidRDefault="00EC3B50" w:rsidP="00EC3B50">
      <w:pPr>
        <w:jc w:val="center"/>
        <w:rPr>
          <w:b/>
        </w:rPr>
      </w:pPr>
      <w:r>
        <w:rPr>
          <w:b/>
        </w:rPr>
        <w:t>МИНИСТЕРСТВО ОБРАЗОВАНИЯ</w:t>
      </w:r>
      <w:r>
        <w:rPr>
          <w:b/>
        </w:rPr>
        <w:br/>
        <w:t>ЯРОСЛАВСКОЙ ОБЛАСТИ</w:t>
      </w:r>
      <w:r>
        <w:rPr>
          <w:b/>
        </w:rPr>
        <w:br/>
      </w:r>
    </w:p>
    <w:p w14:paraId="06AE47D6" w14:textId="77777777" w:rsidR="00EC3B50" w:rsidRDefault="00EC3B50" w:rsidP="00EC3B50">
      <w:pPr>
        <w:jc w:val="center"/>
        <w:rPr>
          <w:b/>
        </w:rPr>
      </w:pPr>
      <w:r>
        <w:rPr>
          <w:b/>
        </w:rPr>
        <w:t>ПРИКАЗ</w:t>
      </w:r>
    </w:p>
    <w:p w14:paraId="6706A14D" w14:textId="77777777" w:rsidR="00EC3B50" w:rsidRDefault="00EC3B50" w:rsidP="00EC3B50"/>
    <w:p w14:paraId="0466E889" w14:textId="77777777" w:rsidR="00EC3B50" w:rsidRDefault="00EC3B50" w:rsidP="00EC3B50"/>
    <w:p w14:paraId="7AF36FE9" w14:textId="261E1C6A" w:rsidR="00EC3B50" w:rsidRDefault="00EC3B50" w:rsidP="00EC3B50">
      <w:pPr>
        <w:ind w:firstLine="0"/>
      </w:pPr>
      <w:r>
        <w:t>от 24.10.2024 № 58-нп</w:t>
      </w:r>
    </w:p>
    <w:p w14:paraId="68193AEC" w14:textId="77777777" w:rsidR="00EC3B50" w:rsidRDefault="00EC3B50" w:rsidP="00EC3B50">
      <w:pPr>
        <w:ind w:firstLine="0"/>
      </w:pPr>
      <w:r>
        <w:t>г. Ярославль</w:t>
      </w:r>
    </w:p>
    <w:p w14:paraId="48234DA1" w14:textId="77777777" w:rsidR="00F96B02" w:rsidRDefault="00F96B02" w:rsidP="00A374FF">
      <w:pPr>
        <w:spacing w:line="235" w:lineRule="auto"/>
        <w:ind w:right="5386" w:firstLine="0"/>
        <w:rPr>
          <w:rFonts w:cs="Times New Roman"/>
          <w:szCs w:val="28"/>
        </w:rPr>
      </w:pPr>
    </w:p>
    <w:p w14:paraId="2AF6648D" w14:textId="77777777" w:rsidR="00EC3B50" w:rsidRDefault="00EC3B50" w:rsidP="00A374FF">
      <w:pPr>
        <w:spacing w:line="235" w:lineRule="auto"/>
        <w:ind w:right="5386" w:firstLine="0"/>
        <w:rPr>
          <w:rFonts w:cs="Times New Roman"/>
          <w:szCs w:val="28"/>
        </w:rPr>
      </w:pPr>
    </w:p>
    <w:p w14:paraId="1F57F266" w14:textId="77777777" w:rsidR="00A374FF" w:rsidRDefault="00BD4883" w:rsidP="00A374FF">
      <w:pPr>
        <w:spacing w:line="235" w:lineRule="auto"/>
        <w:ind w:firstLine="0"/>
        <w:jc w:val="both"/>
      </w:pPr>
      <w:r w:rsidRPr="00A374FF">
        <w:t>О внесении изменений</w:t>
      </w:r>
      <w:r w:rsidR="007D0013" w:rsidRPr="00A374FF">
        <w:t xml:space="preserve"> </w:t>
      </w:r>
      <w:r w:rsidRPr="00A374FF">
        <w:t xml:space="preserve">в приказ </w:t>
      </w:r>
    </w:p>
    <w:p w14:paraId="66515395" w14:textId="6194AA59" w:rsidR="00A374FF" w:rsidRDefault="00BD4883" w:rsidP="00A374FF">
      <w:pPr>
        <w:spacing w:line="235" w:lineRule="auto"/>
        <w:ind w:firstLine="0"/>
        <w:jc w:val="both"/>
      </w:pPr>
      <w:r w:rsidRPr="00A374FF">
        <w:t xml:space="preserve">департамента образования </w:t>
      </w:r>
    </w:p>
    <w:p w14:paraId="28F33EBA" w14:textId="77777777" w:rsidR="00A374FF" w:rsidRDefault="00BD4883" w:rsidP="00A374FF">
      <w:pPr>
        <w:spacing w:line="235" w:lineRule="auto"/>
        <w:ind w:firstLine="0"/>
        <w:jc w:val="both"/>
      </w:pPr>
      <w:r w:rsidRPr="00A374FF">
        <w:t xml:space="preserve">Ярославской области </w:t>
      </w:r>
    </w:p>
    <w:p w14:paraId="47F6B2F5" w14:textId="5C404711" w:rsidR="00C94B2D" w:rsidRPr="00A374FF" w:rsidRDefault="00DD19E3" w:rsidP="00A374FF">
      <w:pPr>
        <w:spacing w:line="235" w:lineRule="auto"/>
        <w:ind w:firstLine="0"/>
        <w:jc w:val="both"/>
      </w:pPr>
      <w:r w:rsidRPr="00A374FF">
        <w:t>от </w:t>
      </w:r>
      <w:r w:rsidR="00C94B2D" w:rsidRPr="00A374FF">
        <w:t>02.08.2021 № 19-нп</w:t>
      </w:r>
    </w:p>
    <w:p w14:paraId="32C14765" w14:textId="4AC3E004" w:rsidR="00386AC3" w:rsidRDefault="00386AC3" w:rsidP="00A374FF">
      <w:pPr>
        <w:spacing w:line="235" w:lineRule="auto"/>
        <w:ind w:firstLine="0"/>
        <w:jc w:val="both"/>
      </w:pPr>
    </w:p>
    <w:p w14:paraId="5775DB29" w14:textId="77777777" w:rsidR="00545DC3" w:rsidRPr="00A374FF" w:rsidRDefault="00545DC3" w:rsidP="00A374FF">
      <w:pPr>
        <w:spacing w:line="235" w:lineRule="auto"/>
        <w:ind w:firstLine="0"/>
        <w:jc w:val="both"/>
      </w:pPr>
    </w:p>
    <w:p w14:paraId="1FE81DB1" w14:textId="77777777" w:rsidR="00BD4883" w:rsidRPr="00A374FF" w:rsidRDefault="00603653" w:rsidP="00A374FF">
      <w:pPr>
        <w:spacing w:line="235" w:lineRule="auto"/>
        <w:ind w:firstLine="0"/>
        <w:jc w:val="both"/>
      </w:pPr>
      <w:r w:rsidRPr="00A374FF">
        <w:t>МИНИСТЕРСТВО</w:t>
      </w:r>
      <w:r w:rsidR="00BD4883" w:rsidRPr="00A374FF">
        <w:t xml:space="preserve"> ОБРАЗОВАНИЯ ЯРОСЛАВСКОЙ ОБЛАСТИ ПРИКАЗЫВАЕТ:</w:t>
      </w:r>
    </w:p>
    <w:p w14:paraId="5908A189" w14:textId="765C65D7" w:rsidR="00491A1D" w:rsidRPr="00A374FF" w:rsidRDefault="00735969" w:rsidP="00A374FF">
      <w:pPr>
        <w:spacing w:line="235" w:lineRule="auto"/>
        <w:jc w:val="both"/>
      </w:pPr>
      <w:r w:rsidRPr="00A374FF">
        <w:t>1. </w:t>
      </w:r>
      <w:r w:rsidR="00DA0C03" w:rsidRPr="00A374FF">
        <w:t>Внести в</w:t>
      </w:r>
      <w:r w:rsidR="00491A1D" w:rsidRPr="00A374FF">
        <w:t xml:space="preserve"> </w:t>
      </w:r>
      <w:r w:rsidR="002C79B5" w:rsidRPr="00A374FF">
        <w:t xml:space="preserve">Административный регламент предоставления государственной услуги «Организация предоставления ежемесячной выплаты на содержание ребенка, находящегося под опекой (попечительством)», утвержденный </w:t>
      </w:r>
      <w:r w:rsidR="00491A1D" w:rsidRPr="00A374FF">
        <w:t>приказ</w:t>
      </w:r>
      <w:r w:rsidR="002C79B5" w:rsidRPr="00A374FF">
        <w:t>ом</w:t>
      </w:r>
      <w:r w:rsidR="00491A1D" w:rsidRPr="00A374FF">
        <w:t xml:space="preserve"> департамента образования Ярославской области от </w:t>
      </w:r>
      <w:r w:rsidR="00C94B2D" w:rsidRPr="00A374FF">
        <w:t>02.08.2021 № 19-нп</w:t>
      </w:r>
      <w:r w:rsidR="00D21091" w:rsidRPr="00A374FF">
        <w:t xml:space="preserve"> </w:t>
      </w:r>
      <w:r w:rsidR="00491A1D" w:rsidRPr="00A374FF">
        <w:t>«</w:t>
      </w:r>
      <w:r w:rsidR="0093148C">
        <w:fldChar w:fldCharType="begin"/>
      </w:r>
      <w:r w:rsidR="0093148C">
        <w:instrText xml:space="preserve"> DOCPROPERTY "Содержание" \* MERGEFORMAT </w:instrText>
      </w:r>
      <w:r w:rsidR="0093148C">
        <w:fldChar w:fldCharType="separate"/>
      </w:r>
      <w:r w:rsidR="00D21091" w:rsidRPr="00A374FF">
        <w:t>Об утверждении Административного регламента предоставления государственной услуги "</w:t>
      </w:r>
      <w:r w:rsidR="00C94B2D" w:rsidRPr="00A374FF">
        <w:rPr>
          <w:rFonts w:eastAsia="Calibri"/>
        </w:rPr>
        <w:t>Организация предоставления ежемесячной выплаты на содержание ребенка, находящегося под опекой (попечительством)</w:t>
      </w:r>
      <w:r w:rsidR="00D21091" w:rsidRPr="00A374FF">
        <w:t>"»</w:t>
      </w:r>
      <w:r w:rsidR="0093148C">
        <w:fldChar w:fldCharType="end"/>
      </w:r>
      <w:r w:rsidR="00A374FF">
        <w:t>,</w:t>
      </w:r>
      <w:r w:rsidR="00491A1D" w:rsidRPr="00A374FF">
        <w:t xml:space="preserve"> следующие изменения:</w:t>
      </w:r>
    </w:p>
    <w:p w14:paraId="73442081" w14:textId="19ADF271" w:rsidR="000D59AD" w:rsidRDefault="007D0013" w:rsidP="00A374FF">
      <w:pPr>
        <w:spacing w:line="235" w:lineRule="auto"/>
        <w:jc w:val="both"/>
      </w:pPr>
      <w:r w:rsidRPr="00A374FF">
        <w:t>1.</w:t>
      </w:r>
      <w:r w:rsidR="00AA5693" w:rsidRPr="00A374FF">
        <w:t>1</w:t>
      </w:r>
      <w:r w:rsidRPr="00A374FF">
        <w:t>.</w:t>
      </w:r>
      <w:r w:rsidR="00C5394F">
        <w:t xml:space="preserve"> Подпункт 2.7.2 пункта 2.7</w:t>
      </w:r>
      <w:r w:rsidRPr="00A374FF">
        <w:t xml:space="preserve"> </w:t>
      </w:r>
      <w:r w:rsidR="000D59AD" w:rsidRPr="00A374FF">
        <w:t>раздел</w:t>
      </w:r>
      <w:r w:rsidR="00C5394F">
        <w:t>а</w:t>
      </w:r>
      <w:r w:rsidR="000D59AD" w:rsidRPr="00A374FF">
        <w:t xml:space="preserve"> 2</w:t>
      </w:r>
      <w:r w:rsidR="00606351">
        <w:t xml:space="preserve"> дополнить абзац</w:t>
      </w:r>
      <w:r w:rsidR="00283BC2">
        <w:t>ем</w:t>
      </w:r>
      <w:r w:rsidR="00C5394F">
        <w:t xml:space="preserve"> следующего содержания</w:t>
      </w:r>
      <w:r w:rsidR="000D59AD" w:rsidRPr="00A374FF">
        <w:t>:</w:t>
      </w:r>
    </w:p>
    <w:p w14:paraId="672C02A3" w14:textId="39650844" w:rsidR="009017B1" w:rsidRDefault="009017B1" w:rsidP="00606351">
      <w:pPr>
        <w:spacing w:line="235" w:lineRule="auto"/>
        <w:jc w:val="both"/>
      </w:pPr>
      <w:r>
        <w:t>«В случае подачи заявления через организацию почтовой связи представляются копии документов, указанных в абзацах втором и третьем данного подпункта, в случае подачи заявления через Единых портал – электронные копии данных документов.».</w:t>
      </w:r>
    </w:p>
    <w:p w14:paraId="4E30FBA8" w14:textId="77777777" w:rsidR="00F27825" w:rsidRDefault="00C5394F" w:rsidP="00F27825">
      <w:pPr>
        <w:spacing w:line="235" w:lineRule="auto"/>
        <w:jc w:val="both"/>
      </w:pPr>
      <w:r>
        <w:t xml:space="preserve">1.2. </w:t>
      </w:r>
      <w:r w:rsidR="00F27825">
        <w:t>Пункт 3.3 раздела 3 дополнить подпунктом 3.3.9 следующего содержания:</w:t>
      </w:r>
    </w:p>
    <w:p w14:paraId="6812014E" w14:textId="7F95388C" w:rsidR="00F27825" w:rsidRPr="00F27825" w:rsidRDefault="00F27825" w:rsidP="00F27825">
      <w:pPr>
        <w:spacing w:line="235" w:lineRule="auto"/>
        <w:jc w:val="both"/>
      </w:pPr>
      <w:r>
        <w:t>«</w:t>
      </w:r>
      <w:r w:rsidRPr="00F27825">
        <w:t>3.3.9. В случае если заявитель уполномочил законного представителя несовершеннолетнего, не являющегося заявителем, получить копию решения о назначении ежемесячной выплаты или об отказе в назначении ежемесячной выплаты, решение выдается такому законному представителю лично в органе местного самоуправления при предъявлении документа, удостоверяющего личность законного представителя</w:t>
      </w:r>
      <w:r w:rsidR="00283BC2">
        <w:t>,</w:t>
      </w:r>
      <w:r w:rsidRPr="00F27825">
        <w:t xml:space="preserve"> в срок не позднее 2 рабочих дней со дня принятия соответствующего решения.</w:t>
      </w:r>
    </w:p>
    <w:p w14:paraId="15C8FBA2" w14:textId="1AA74235" w:rsidR="00F27825" w:rsidRPr="00F27825" w:rsidRDefault="00F27825" w:rsidP="00F27825">
      <w:pPr>
        <w:spacing w:line="235" w:lineRule="auto"/>
        <w:jc w:val="both"/>
      </w:pPr>
      <w:r w:rsidRPr="00F27825">
        <w:lastRenderedPageBreak/>
        <w:t>Копия решения не может быть предоставлена другому законному представителю несовершеннолетнего в случае, если заявитель в момент подачи заявления письменно выразил желание получить решение лично.</w:t>
      </w:r>
      <w:r>
        <w:t>»</w:t>
      </w:r>
      <w:r w:rsidR="00283BC2">
        <w:t>.</w:t>
      </w:r>
    </w:p>
    <w:p w14:paraId="616744FD" w14:textId="74A3C36D" w:rsidR="00BB38FE" w:rsidRPr="00A374FF" w:rsidRDefault="0038485F" w:rsidP="00A374FF">
      <w:pPr>
        <w:spacing w:line="235" w:lineRule="auto"/>
        <w:jc w:val="both"/>
      </w:pPr>
      <w:r w:rsidRPr="00A374FF">
        <w:t>2. </w:t>
      </w:r>
      <w:r w:rsidR="00BD4883" w:rsidRPr="00A374FF">
        <w:t xml:space="preserve">Приказ вступает в силу </w:t>
      </w:r>
      <w:r w:rsidR="007D0013" w:rsidRPr="00A374FF">
        <w:t>ч</w:t>
      </w:r>
      <w:r w:rsidR="00BD4883" w:rsidRPr="00A374FF">
        <w:t xml:space="preserve">ерез 10 дней после </w:t>
      </w:r>
      <w:r w:rsidR="00C66DD5" w:rsidRPr="00A374FF">
        <w:t xml:space="preserve">его </w:t>
      </w:r>
      <w:r w:rsidR="00BD4883" w:rsidRPr="00A374FF">
        <w:t>официального опубликования.</w:t>
      </w:r>
    </w:p>
    <w:p w14:paraId="51CE8A55" w14:textId="77777777" w:rsidR="007C790E" w:rsidRDefault="007C790E" w:rsidP="00A374FF">
      <w:pPr>
        <w:spacing w:line="235" w:lineRule="auto"/>
        <w:ind w:firstLine="0"/>
        <w:jc w:val="both"/>
      </w:pPr>
    </w:p>
    <w:p w14:paraId="6BCFE782" w14:textId="77777777" w:rsidR="007C35EE" w:rsidRPr="00A374FF" w:rsidRDefault="007C35EE" w:rsidP="00A374FF">
      <w:pPr>
        <w:spacing w:line="235" w:lineRule="auto"/>
        <w:ind w:firstLine="0"/>
        <w:jc w:val="both"/>
      </w:pPr>
    </w:p>
    <w:p w14:paraId="21F144B7" w14:textId="5223D079" w:rsidR="00092C6D" w:rsidRPr="00A374FF" w:rsidRDefault="00603653" w:rsidP="00A374FF">
      <w:pPr>
        <w:spacing w:line="235" w:lineRule="auto"/>
        <w:ind w:firstLine="0"/>
        <w:jc w:val="both"/>
      </w:pPr>
      <w:r w:rsidRPr="00A374FF">
        <w:t>Министр образования</w:t>
      </w:r>
      <w:r w:rsidR="00943C96" w:rsidRPr="00A374FF" w:rsidDel="00943C96">
        <w:t xml:space="preserve"> </w:t>
      </w:r>
    </w:p>
    <w:p w14:paraId="3FE5D5E8" w14:textId="4F6CDE28" w:rsidR="00DD19E3" w:rsidRPr="00A374FF" w:rsidRDefault="00DD19E3" w:rsidP="00A374FF">
      <w:pPr>
        <w:spacing w:line="235" w:lineRule="auto"/>
        <w:ind w:firstLine="0"/>
        <w:jc w:val="both"/>
      </w:pPr>
      <w:r w:rsidRPr="00A374FF">
        <w:t>Ярославской области</w:t>
      </w:r>
      <w:r w:rsidR="00943C96" w:rsidRPr="00A374FF">
        <w:tab/>
      </w:r>
      <w:r w:rsidR="00943C96" w:rsidRPr="00A374FF">
        <w:tab/>
      </w:r>
      <w:r w:rsidR="00943C96" w:rsidRPr="00A374FF">
        <w:tab/>
      </w:r>
      <w:r w:rsidR="00943C96" w:rsidRPr="00A374FF">
        <w:tab/>
      </w:r>
      <w:r w:rsidR="00943C96" w:rsidRPr="00A374FF">
        <w:tab/>
      </w:r>
      <w:r w:rsidR="00943C96" w:rsidRPr="00A374FF">
        <w:tab/>
      </w:r>
      <w:r w:rsidR="00943C96" w:rsidRPr="00A374FF">
        <w:tab/>
      </w:r>
      <w:r w:rsidR="00943C96" w:rsidRPr="00A374FF">
        <w:tab/>
        <w:t xml:space="preserve"> </w:t>
      </w:r>
      <w:fldSimple w:instr=" DOCPROPERTY &quot;Р*Подписант...*ИОФамилия&quot; \* MERGEFORMAT ">
        <w:r w:rsidR="00943C96" w:rsidRPr="00A374FF">
          <w:t>И.В. Лобода</w:t>
        </w:r>
      </w:fldSimple>
      <w:r w:rsidR="0093148C">
        <w:br/>
      </w:r>
    </w:p>
    <w:sectPr w:rsidR="00DD19E3" w:rsidRPr="00A374FF" w:rsidSect="007C35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CFE4B" w14:textId="77777777" w:rsidR="00830486" w:rsidRDefault="00830486" w:rsidP="00CF5840">
      <w:r>
        <w:separator/>
      </w:r>
    </w:p>
  </w:endnote>
  <w:endnote w:type="continuationSeparator" w:id="0">
    <w:p w14:paraId="711277AD" w14:textId="77777777" w:rsidR="00830486" w:rsidRDefault="00830486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56501" w14:textId="77777777" w:rsidR="0093148C" w:rsidRDefault="009314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3148C" w14:paraId="1ED4E3DF" w14:textId="77777777" w:rsidTr="0093148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DCA49FD" w14:textId="6836A0A6" w:rsidR="0093148C" w:rsidRPr="0093148C" w:rsidRDefault="0093148C" w:rsidP="0093148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3148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485748B" w14:textId="10D20B37" w:rsidR="0093148C" w:rsidRPr="0093148C" w:rsidRDefault="0093148C" w:rsidP="0093148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3148C">
            <w:rPr>
              <w:rFonts w:cs="Times New Roman"/>
              <w:color w:val="808080"/>
              <w:sz w:val="18"/>
            </w:rPr>
            <w:t xml:space="preserve">Страница </w:t>
          </w:r>
          <w:r w:rsidRPr="0093148C">
            <w:rPr>
              <w:rFonts w:cs="Times New Roman"/>
              <w:color w:val="808080"/>
              <w:sz w:val="18"/>
            </w:rPr>
            <w:fldChar w:fldCharType="begin"/>
          </w:r>
          <w:r w:rsidRPr="0093148C">
            <w:rPr>
              <w:rFonts w:cs="Times New Roman"/>
              <w:color w:val="808080"/>
              <w:sz w:val="18"/>
            </w:rPr>
            <w:instrText xml:space="preserve"> PAGE </w:instrText>
          </w:r>
          <w:r w:rsidRPr="0093148C">
            <w:rPr>
              <w:rFonts w:cs="Times New Roman"/>
              <w:color w:val="808080"/>
              <w:sz w:val="18"/>
            </w:rPr>
            <w:fldChar w:fldCharType="separate"/>
          </w:r>
          <w:r w:rsidRPr="0093148C">
            <w:rPr>
              <w:rFonts w:cs="Times New Roman"/>
              <w:noProof/>
              <w:color w:val="808080"/>
              <w:sz w:val="18"/>
            </w:rPr>
            <w:t>1</w:t>
          </w:r>
          <w:r w:rsidRPr="0093148C">
            <w:rPr>
              <w:rFonts w:cs="Times New Roman"/>
              <w:color w:val="808080"/>
              <w:sz w:val="18"/>
            </w:rPr>
            <w:fldChar w:fldCharType="end"/>
          </w:r>
          <w:r w:rsidRPr="0093148C">
            <w:rPr>
              <w:rFonts w:cs="Times New Roman"/>
              <w:color w:val="808080"/>
              <w:sz w:val="18"/>
            </w:rPr>
            <w:t xml:space="preserve"> из </w:t>
          </w:r>
          <w:r w:rsidRPr="0093148C">
            <w:rPr>
              <w:rFonts w:cs="Times New Roman"/>
              <w:color w:val="808080"/>
              <w:sz w:val="18"/>
            </w:rPr>
            <w:fldChar w:fldCharType="begin"/>
          </w:r>
          <w:r w:rsidRPr="0093148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3148C">
            <w:rPr>
              <w:rFonts w:cs="Times New Roman"/>
              <w:color w:val="808080"/>
              <w:sz w:val="18"/>
            </w:rPr>
            <w:fldChar w:fldCharType="separate"/>
          </w:r>
          <w:r w:rsidRPr="0093148C">
            <w:rPr>
              <w:rFonts w:cs="Times New Roman"/>
              <w:noProof/>
              <w:color w:val="808080"/>
              <w:sz w:val="18"/>
            </w:rPr>
            <w:t>2</w:t>
          </w:r>
          <w:r w:rsidRPr="0093148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29CA52B" w14:textId="77777777" w:rsidR="0093148C" w:rsidRPr="0093148C" w:rsidRDefault="0093148C" w:rsidP="009314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3148C" w14:paraId="42E85FB5" w14:textId="77777777" w:rsidTr="0093148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5BF7E68" w14:textId="67AC8C07" w:rsidR="0093148C" w:rsidRPr="0093148C" w:rsidRDefault="0093148C" w:rsidP="0093148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93148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E613985" w14:textId="4A384C72" w:rsidR="0093148C" w:rsidRPr="0093148C" w:rsidRDefault="0093148C" w:rsidP="0093148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3148C">
            <w:rPr>
              <w:rFonts w:cs="Times New Roman"/>
              <w:color w:val="808080"/>
              <w:sz w:val="18"/>
            </w:rPr>
            <w:t xml:space="preserve">Страница </w:t>
          </w:r>
          <w:r w:rsidRPr="0093148C">
            <w:rPr>
              <w:rFonts w:cs="Times New Roman"/>
              <w:color w:val="808080"/>
              <w:sz w:val="18"/>
            </w:rPr>
            <w:fldChar w:fldCharType="begin"/>
          </w:r>
          <w:r w:rsidRPr="0093148C">
            <w:rPr>
              <w:rFonts w:cs="Times New Roman"/>
              <w:color w:val="808080"/>
              <w:sz w:val="18"/>
            </w:rPr>
            <w:instrText xml:space="preserve"> PAGE </w:instrText>
          </w:r>
          <w:r w:rsidRPr="0093148C">
            <w:rPr>
              <w:rFonts w:cs="Times New Roman"/>
              <w:color w:val="808080"/>
              <w:sz w:val="18"/>
            </w:rPr>
            <w:fldChar w:fldCharType="separate"/>
          </w:r>
          <w:r w:rsidRPr="0093148C">
            <w:rPr>
              <w:rFonts w:cs="Times New Roman"/>
              <w:noProof/>
              <w:color w:val="808080"/>
              <w:sz w:val="18"/>
            </w:rPr>
            <w:t>1</w:t>
          </w:r>
          <w:r w:rsidRPr="0093148C">
            <w:rPr>
              <w:rFonts w:cs="Times New Roman"/>
              <w:color w:val="808080"/>
              <w:sz w:val="18"/>
            </w:rPr>
            <w:fldChar w:fldCharType="end"/>
          </w:r>
          <w:r w:rsidRPr="0093148C">
            <w:rPr>
              <w:rFonts w:cs="Times New Roman"/>
              <w:color w:val="808080"/>
              <w:sz w:val="18"/>
            </w:rPr>
            <w:t xml:space="preserve"> из </w:t>
          </w:r>
          <w:r w:rsidRPr="0093148C">
            <w:rPr>
              <w:rFonts w:cs="Times New Roman"/>
              <w:color w:val="808080"/>
              <w:sz w:val="18"/>
            </w:rPr>
            <w:fldChar w:fldCharType="begin"/>
          </w:r>
          <w:r w:rsidRPr="0093148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3148C">
            <w:rPr>
              <w:rFonts w:cs="Times New Roman"/>
              <w:color w:val="808080"/>
              <w:sz w:val="18"/>
            </w:rPr>
            <w:fldChar w:fldCharType="separate"/>
          </w:r>
          <w:r w:rsidRPr="0093148C">
            <w:rPr>
              <w:rFonts w:cs="Times New Roman"/>
              <w:noProof/>
              <w:color w:val="808080"/>
              <w:sz w:val="18"/>
            </w:rPr>
            <w:t>2</w:t>
          </w:r>
          <w:r w:rsidRPr="0093148C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31B4D4B5" w14:textId="77777777" w:rsidR="0093148C" w:rsidRPr="0093148C" w:rsidRDefault="0093148C" w:rsidP="009314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E7254" w14:textId="77777777" w:rsidR="00830486" w:rsidRDefault="00830486" w:rsidP="00CF5840">
      <w:r>
        <w:separator/>
      </w:r>
    </w:p>
  </w:footnote>
  <w:footnote w:type="continuationSeparator" w:id="0">
    <w:p w14:paraId="255E781E" w14:textId="77777777" w:rsidR="00830486" w:rsidRDefault="00830486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03E4" w14:textId="77777777" w:rsidR="0093148C" w:rsidRDefault="009314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48FEC" w14:textId="6CD98CAD" w:rsidR="00B65536" w:rsidRPr="0093148C" w:rsidRDefault="00B65536" w:rsidP="009314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F883" w14:textId="77777777" w:rsidR="0093148C" w:rsidRDefault="009314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4F6"/>
    <w:multiLevelType w:val="hybridMultilevel"/>
    <w:tmpl w:val="0F86D9DE"/>
    <w:lvl w:ilvl="0" w:tplc="E5D6D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C61167"/>
    <w:multiLevelType w:val="multilevel"/>
    <w:tmpl w:val="72C8F8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667D"/>
    <w:rsid w:val="00007DCA"/>
    <w:rsid w:val="00050987"/>
    <w:rsid w:val="0005311E"/>
    <w:rsid w:val="00092C6D"/>
    <w:rsid w:val="000A1BAF"/>
    <w:rsid w:val="000A73F3"/>
    <w:rsid w:val="000C42B8"/>
    <w:rsid w:val="000D45C3"/>
    <w:rsid w:val="000D59AD"/>
    <w:rsid w:val="000F5094"/>
    <w:rsid w:val="0010005D"/>
    <w:rsid w:val="00103161"/>
    <w:rsid w:val="00114F09"/>
    <w:rsid w:val="001347C5"/>
    <w:rsid w:val="00151E42"/>
    <w:rsid w:val="00161FDF"/>
    <w:rsid w:val="00166E45"/>
    <w:rsid w:val="001707B3"/>
    <w:rsid w:val="00176DE8"/>
    <w:rsid w:val="00193BA4"/>
    <w:rsid w:val="00194829"/>
    <w:rsid w:val="001A71E1"/>
    <w:rsid w:val="001B4E15"/>
    <w:rsid w:val="001B6AAD"/>
    <w:rsid w:val="001C78DA"/>
    <w:rsid w:val="001D57D9"/>
    <w:rsid w:val="001F2B89"/>
    <w:rsid w:val="00226648"/>
    <w:rsid w:val="002306C4"/>
    <w:rsid w:val="00260038"/>
    <w:rsid w:val="002702E7"/>
    <w:rsid w:val="002710E8"/>
    <w:rsid w:val="002746E0"/>
    <w:rsid w:val="00283BC2"/>
    <w:rsid w:val="002A6A2C"/>
    <w:rsid w:val="002C453D"/>
    <w:rsid w:val="002C79B5"/>
    <w:rsid w:val="002D4573"/>
    <w:rsid w:val="002F085B"/>
    <w:rsid w:val="002F1D4D"/>
    <w:rsid w:val="002F30DD"/>
    <w:rsid w:val="002F6DDE"/>
    <w:rsid w:val="0032410D"/>
    <w:rsid w:val="003246AA"/>
    <w:rsid w:val="003258CC"/>
    <w:rsid w:val="00331D0C"/>
    <w:rsid w:val="00334A1C"/>
    <w:rsid w:val="00345E61"/>
    <w:rsid w:val="003656CE"/>
    <w:rsid w:val="00381164"/>
    <w:rsid w:val="0038485F"/>
    <w:rsid w:val="00386AC3"/>
    <w:rsid w:val="00392CD8"/>
    <w:rsid w:val="003A2DCC"/>
    <w:rsid w:val="003A38E3"/>
    <w:rsid w:val="003A41C3"/>
    <w:rsid w:val="003C563C"/>
    <w:rsid w:val="003D1E8D"/>
    <w:rsid w:val="003E0CAC"/>
    <w:rsid w:val="003E54EB"/>
    <w:rsid w:val="003F43C8"/>
    <w:rsid w:val="003F65E2"/>
    <w:rsid w:val="0040547A"/>
    <w:rsid w:val="0040656C"/>
    <w:rsid w:val="00430FD0"/>
    <w:rsid w:val="00463D6D"/>
    <w:rsid w:val="00470773"/>
    <w:rsid w:val="00475401"/>
    <w:rsid w:val="0047728C"/>
    <w:rsid w:val="00485F04"/>
    <w:rsid w:val="00487DAB"/>
    <w:rsid w:val="00491A1D"/>
    <w:rsid w:val="004A7BD2"/>
    <w:rsid w:val="004F0106"/>
    <w:rsid w:val="005011F3"/>
    <w:rsid w:val="00507C1F"/>
    <w:rsid w:val="00531DB7"/>
    <w:rsid w:val="00545B4F"/>
    <w:rsid w:val="00545DC3"/>
    <w:rsid w:val="00547508"/>
    <w:rsid w:val="0055148B"/>
    <w:rsid w:val="00555871"/>
    <w:rsid w:val="005559E4"/>
    <w:rsid w:val="005702BB"/>
    <w:rsid w:val="00570FBB"/>
    <w:rsid w:val="0058344B"/>
    <w:rsid w:val="005862FB"/>
    <w:rsid w:val="00591D73"/>
    <w:rsid w:val="00595AF4"/>
    <w:rsid w:val="005A700C"/>
    <w:rsid w:val="005A7933"/>
    <w:rsid w:val="005B1D4E"/>
    <w:rsid w:val="005D0750"/>
    <w:rsid w:val="005D0968"/>
    <w:rsid w:val="005D2DBE"/>
    <w:rsid w:val="005D4AE9"/>
    <w:rsid w:val="005F2543"/>
    <w:rsid w:val="00603653"/>
    <w:rsid w:val="00604698"/>
    <w:rsid w:val="00606351"/>
    <w:rsid w:val="006157BF"/>
    <w:rsid w:val="00615BAD"/>
    <w:rsid w:val="006201C3"/>
    <w:rsid w:val="00631ABE"/>
    <w:rsid w:val="00640E9A"/>
    <w:rsid w:val="00645119"/>
    <w:rsid w:val="00653BB4"/>
    <w:rsid w:val="00681496"/>
    <w:rsid w:val="006831ED"/>
    <w:rsid w:val="006C4C96"/>
    <w:rsid w:val="006F07B1"/>
    <w:rsid w:val="006F4717"/>
    <w:rsid w:val="0070245E"/>
    <w:rsid w:val="007341B3"/>
    <w:rsid w:val="00735969"/>
    <w:rsid w:val="00737E26"/>
    <w:rsid w:val="007638FA"/>
    <w:rsid w:val="007841FF"/>
    <w:rsid w:val="00796C37"/>
    <w:rsid w:val="007A392D"/>
    <w:rsid w:val="007B2D7A"/>
    <w:rsid w:val="007C35EE"/>
    <w:rsid w:val="007C790E"/>
    <w:rsid w:val="007D0013"/>
    <w:rsid w:val="007E5FC1"/>
    <w:rsid w:val="007F0724"/>
    <w:rsid w:val="007F3650"/>
    <w:rsid w:val="008011F7"/>
    <w:rsid w:val="00810833"/>
    <w:rsid w:val="0082035A"/>
    <w:rsid w:val="00821AA0"/>
    <w:rsid w:val="00830486"/>
    <w:rsid w:val="00843BCC"/>
    <w:rsid w:val="00864675"/>
    <w:rsid w:val="008711F2"/>
    <w:rsid w:val="00874BFE"/>
    <w:rsid w:val="0087590C"/>
    <w:rsid w:val="00881ED6"/>
    <w:rsid w:val="00885B49"/>
    <w:rsid w:val="008A5EBB"/>
    <w:rsid w:val="008C1CB8"/>
    <w:rsid w:val="008C22B9"/>
    <w:rsid w:val="008C5C70"/>
    <w:rsid w:val="009017B1"/>
    <w:rsid w:val="009043D6"/>
    <w:rsid w:val="00904785"/>
    <w:rsid w:val="0093148C"/>
    <w:rsid w:val="009366D9"/>
    <w:rsid w:val="00943C96"/>
    <w:rsid w:val="009866BC"/>
    <w:rsid w:val="009F4055"/>
    <w:rsid w:val="009F4592"/>
    <w:rsid w:val="00A21F2D"/>
    <w:rsid w:val="00A374FF"/>
    <w:rsid w:val="00A453F5"/>
    <w:rsid w:val="00A477F4"/>
    <w:rsid w:val="00A54F81"/>
    <w:rsid w:val="00A5628D"/>
    <w:rsid w:val="00A70872"/>
    <w:rsid w:val="00A831A3"/>
    <w:rsid w:val="00A83D83"/>
    <w:rsid w:val="00A86CAC"/>
    <w:rsid w:val="00A87C1C"/>
    <w:rsid w:val="00AA5693"/>
    <w:rsid w:val="00AA6B10"/>
    <w:rsid w:val="00AB1604"/>
    <w:rsid w:val="00AB3104"/>
    <w:rsid w:val="00AC7A82"/>
    <w:rsid w:val="00AD4A82"/>
    <w:rsid w:val="00B070B5"/>
    <w:rsid w:val="00B23983"/>
    <w:rsid w:val="00B24DF4"/>
    <w:rsid w:val="00B35D19"/>
    <w:rsid w:val="00B41FCA"/>
    <w:rsid w:val="00B55589"/>
    <w:rsid w:val="00B65536"/>
    <w:rsid w:val="00B77592"/>
    <w:rsid w:val="00B85F94"/>
    <w:rsid w:val="00B90652"/>
    <w:rsid w:val="00BB1812"/>
    <w:rsid w:val="00BB38FE"/>
    <w:rsid w:val="00BB6198"/>
    <w:rsid w:val="00BC63AA"/>
    <w:rsid w:val="00BD3826"/>
    <w:rsid w:val="00BD4883"/>
    <w:rsid w:val="00BD6376"/>
    <w:rsid w:val="00BE7C98"/>
    <w:rsid w:val="00BF630A"/>
    <w:rsid w:val="00BF630F"/>
    <w:rsid w:val="00C03312"/>
    <w:rsid w:val="00C06EE9"/>
    <w:rsid w:val="00C208D9"/>
    <w:rsid w:val="00C26C8B"/>
    <w:rsid w:val="00C4062D"/>
    <w:rsid w:val="00C5394F"/>
    <w:rsid w:val="00C57673"/>
    <w:rsid w:val="00C66DD5"/>
    <w:rsid w:val="00C66EB5"/>
    <w:rsid w:val="00C94B2D"/>
    <w:rsid w:val="00CA4269"/>
    <w:rsid w:val="00CB740D"/>
    <w:rsid w:val="00CC00F8"/>
    <w:rsid w:val="00CC0105"/>
    <w:rsid w:val="00CC5AA5"/>
    <w:rsid w:val="00CE4E48"/>
    <w:rsid w:val="00CF5840"/>
    <w:rsid w:val="00D00EFB"/>
    <w:rsid w:val="00D06430"/>
    <w:rsid w:val="00D073B7"/>
    <w:rsid w:val="00D21091"/>
    <w:rsid w:val="00D325AD"/>
    <w:rsid w:val="00D438D5"/>
    <w:rsid w:val="00D740D4"/>
    <w:rsid w:val="00D80F34"/>
    <w:rsid w:val="00D93F0C"/>
    <w:rsid w:val="00DA0C03"/>
    <w:rsid w:val="00DA16CD"/>
    <w:rsid w:val="00DA6E94"/>
    <w:rsid w:val="00DB5EBF"/>
    <w:rsid w:val="00DD19E3"/>
    <w:rsid w:val="00DD54C9"/>
    <w:rsid w:val="00DD596A"/>
    <w:rsid w:val="00DD60B5"/>
    <w:rsid w:val="00DD70A4"/>
    <w:rsid w:val="00E00BB2"/>
    <w:rsid w:val="00E05738"/>
    <w:rsid w:val="00E13CAE"/>
    <w:rsid w:val="00E1407E"/>
    <w:rsid w:val="00E14748"/>
    <w:rsid w:val="00E3080E"/>
    <w:rsid w:val="00E32467"/>
    <w:rsid w:val="00E35A53"/>
    <w:rsid w:val="00E52CB8"/>
    <w:rsid w:val="00E60143"/>
    <w:rsid w:val="00E84385"/>
    <w:rsid w:val="00EA18CA"/>
    <w:rsid w:val="00EA2F0E"/>
    <w:rsid w:val="00EC3B50"/>
    <w:rsid w:val="00EF10A2"/>
    <w:rsid w:val="00F07AF2"/>
    <w:rsid w:val="00F24227"/>
    <w:rsid w:val="00F27825"/>
    <w:rsid w:val="00F340C7"/>
    <w:rsid w:val="00F4032A"/>
    <w:rsid w:val="00F4099F"/>
    <w:rsid w:val="00F5233D"/>
    <w:rsid w:val="00F54CB7"/>
    <w:rsid w:val="00F57BF3"/>
    <w:rsid w:val="00F73771"/>
    <w:rsid w:val="00F804B5"/>
    <w:rsid w:val="00F82D65"/>
    <w:rsid w:val="00F9275A"/>
    <w:rsid w:val="00F969C4"/>
    <w:rsid w:val="00F96B02"/>
    <w:rsid w:val="00FA4404"/>
    <w:rsid w:val="00FA5EA7"/>
    <w:rsid w:val="00FB6500"/>
    <w:rsid w:val="00FC23BE"/>
    <w:rsid w:val="00FC2DE3"/>
    <w:rsid w:val="00FC6ECA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C1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3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93BA4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9043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43D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043D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43D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043D6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1A71E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3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93BA4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9043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43D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043D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43D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043D6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1A71E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58</numik>
    <kind xmlns="e2080b48-eafa-461e-b501-38555d38caa1">105</kind>
    <num xmlns="af44e648-6311-40f1-ad37-1234555fd9ba">58</num>
    <beginactiondate xmlns="a853e5a8-fa1e-4dd3-a1b5-1604bfb35b05" xsi:nil="true"/>
    <approvaldate xmlns="081b8c99-5a1b-4ba1-9a3e-0d0cea83319e">2024-10-23T20:00:00+00:00</approvaldate>
    <bigtitle xmlns="a853e5a8-fa1e-4dd3-a1b5-1604bfb35b05">О внесении изменений в приказ департамента образования Ярославской области от 02.08.2021 № 19-нп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297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58-нп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C221B-903B-42DE-AF39-B03BD146AF3B}"/>
</file>

<file path=customXml/itemProps2.xml><?xml version="1.0" encoding="utf-8"?>
<ds:datastoreItem xmlns:ds="http://schemas.openxmlformats.org/officeDocument/2006/customXml" ds:itemID="{8FB3152C-4434-4B65-8444-76C14C225E59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250</Words>
  <Characters>1907</Characters>
  <Application>Microsoft Office Word</Application>
  <DocSecurity>0</DocSecurity>
  <Lines>57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2024-08-21T05:03:00Z</cp:lastPrinted>
  <dcterms:created xsi:type="dcterms:W3CDTF">2024-10-28T13:21:00Z</dcterms:created>
  <dcterms:modified xsi:type="dcterms:W3CDTF">2024-10-28T13:21:00Z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признании утратившими силу постановлений Администрации области от 29.11.2005 № 326 и от 10.07.2006 № 187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